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C9" w:rsidRPr="0059623A" w:rsidRDefault="00E041C9" w:rsidP="00E041C9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E041C9">
        <w:rPr>
          <w:rFonts w:ascii="Times New Roman" w:eastAsia="Century" w:hAnsi="Times New Roman" w:cs="Times New Roman"/>
          <w:b/>
          <w:sz w:val="24"/>
          <w:szCs w:val="24"/>
        </w:rPr>
        <w:drawing>
          <wp:inline distT="0" distB="0" distL="0" distR="0">
            <wp:extent cx="6120130" cy="2243682"/>
            <wp:effectExtent l="1905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3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EDD" w:rsidRPr="00E041C9" w:rsidRDefault="002F4EDD" w:rsidP="002F4EDD">
      <w:pPr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PATTO PER LO SVILUPPO PROFESSIONALE</w:t>
      </w:r>
    </w:p>
    <w:p w:rsidR="00E041C9" w:rsidRPr="00E041C9" w:rsidRDefault="00E041C9" w:rsidP="00E041C9">
      <w:pPr>
        <w:rPr>
          <w:rFonts w:asciiTheme="majorHAnsi" w:eastAsia="Century" w:hAnsiTheme="majorHAnsi" w:cstheme="majorHAnsi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69"/>
      </w:tblGrid>
      <w:tr w:rsidR="00E041C9" w:rsidRPr="00E041C9" w:rsidTr="00E041C9">
        <w:trPr>
          <w:trHeight w:val="86"/>
        </w:trPr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il D.M. n. 226/2022, art. 5, commi 2 e 3;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VISTA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</w:tcPr>
          <w:p w:rsidR="00E041C9" w:rsidRPr="00E041C9" w:rsidRDefault="00E041C9" w:rsidP="00E041C9">
            <w:pPr>
              <w:pStyle w:val="Default"/>
              <w:jc w:val="both"/>
              <w:rPr>
                <w:rFonts w:asciiTheme="majorHAnsi" w:hAnsiTheme="majorHAnsi"/>
              </w:rPr>
            </w:pPr>
            <w:r w:rsidRPr="00E041C9">
              <w:rPr>
                <w:rFonts w:asciiTheme="majorHAnsi" w:hAnsiTheme="majorHAnsi"/>
              </w:rPr>
              <w:t xml:space="preserve">la nota ministeriale </w:t>
            </w:r>
            <w:proofErr w:type="spellStart"/>
            <w:r w:rsidRPr="00E041C9">
              <w:rPr>
                <w:rFonts w:asciiTheme="majorHAnsi" w:hAnsiTheme="majorHAnsi"/>
              </w:rPr>
              <w:t>prot</w:t>
            </w:r>
            <w:proofErr w:type="spellEnd"/>
            <w:r w:rsidRPr="00E041C9">
              <w:rPr>
                <w:rFonts w:asciiTheme="majorHAnsi" w:hAnsiTheme="majorHAnsi"/>
              </w:rPr>
              <w:t xml:space="preserve">. </w:t>
            </w:r>
            <w:r w:rsidRPr="00E041C9">
              <w:rPr>
                <w:rFonts w:asciiTheme="majorHAnsi" w:hAnsiTheme="majorHAnsi"/>
                <w:shd w:val="clear" w:color="auto" w:fill="FFFFFF"/>
              </w:rPr>
              <w:t>n.</w:t>
            </w:r>
            <w:r w:rsidRPr="00E041C9">
              <w:rPr>
                <w:rFonts w:asciiTheme="majorHAnsi" w:hAnsiTheme="majorHAnsi"/>
                <w:bCs/>
                <w:color w:val="0000FF"/>
                <w:kern w:val="24"/>
              </w:rPr>
              <w:t xml:space="preserve"> </w:t>
            </w:r>
            <w:r w:rsidRPr="00E041C9">
              <w:rPr>
                <w:rFonts w:asciiTheme="majorHAnsi" w:hAnsiTheme="majorHAnsi"/>
                <w:bCs/>
                <w:kern w:val="24"/>
              </w:rPr>
              <w:t>39972</w:t>
            </w:r>
            <w:r w:rsidRPr="00E041C9">
              <w:rPr>
                <w:rFonts w:asciiTheme="majorHAnsi" w:hAnsiTheme="majorHAnsi"/>
                <w:bCs/>
                <w:shd w:val="clear" w:color="auto" w:fill="FFFFFF"/>
              </w:rPr>
              <w:t xml:space="preserve"> del 15.11.2022</w:t>
            </w:r>
            <w:r w:rsidRPr="00E041C9">
              <w:rPr>
                <w:rStyle w:val="Enfasicorsivo"/>
                <w:rFonts w:asciiTheme="majorHAnsi" w:hAnsiTheme="majorHAnsi"/>
                <w:bCs/>
                <w:i w:val="0"/>
                <w:shd w:val="clear" w:color="auto" w:fill="FFFFFF"/>
              </w:rPr>
              <w:t xml:space="preserve">, avente ad oggetto </w:t>
            </w:r>
            <w:r w:rsidRPr="00E041C9">
              <w:rPr>
                <w:rFonts w:asciiTheme="majorHAnsi" w:hAnsiTheme="majorHAnsi"/>
                <w:i/>
              </w:rPr>
              <w:t>“Periodo di formazione e prova per i docenti neo-assunti e per i docenti che hanno ottenuto il passaggio di ruolo. Attività formative per l’</w:t>
            </w:r>
            <w:proofErr w:type="spellStart"/>
            <w:r w:rsidRPr="00E041C9">
              <w:rPr>
                <w:rFonts w:asciiTheme="majorHAnsi" w:hAnsiTheme="majorHAnsi"/>
                <w:i/>
              </w:rPr>
              <w:t>a.s.</w:t>
            </w:r>
            <w:proofErr w:type="spellEnd"/>
            <w:r w:rsidRPr="00E041C9">
              <w:rPr>
                <w:rFonts w:asciiTheme="majorHAnsi" w:hAnsiTheme="majorHAnsi"/>
                <w:i/>
              </w:rPr>
              <w:t xml:space="preserve"> 2022-2023”;</w:t>
            </w:r>
            <w:r w:rsidRPr="00E041C9">
              <w:rPr>
                <w:rStyle w:val="Enfasicorsivo"/>
                <w:rFonts w:asciiTheme="majorHAnsi" w:hAnsiTheme="majorHAnsi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VISTA 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Style w:val="Enfasicorsivo"/>
                <w:rFonts w:asciiTheme="majorHAnsi" w:hAnsiTheme="majorHAnsi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 xml:space="preserve">la nota dell’Ufficio III dell’USR Campania </w:t>
            </w: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prot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 xml:space="preserve">. 44140 del 22.11.2022, </w:t>
            </w:r>
            <w:r w:rsidRPr="00E041C9">
              <w:rPr>
                <w:rStyle w:val="Enfasicorsivo"/>
                <w:rFonts w:asciiTheme="majorHAnsi" w:hAnsiTheme="majorHAnsi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Pr="00E041C9">
              <w:rPr>
                <w:rStyle w:val="Enfasicorsivo"/>
                <w:rFonts w:asciiTheme="majorHAnsi" w:hAnsiTheme="majorHAnsi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E041C9">
              <w:rPr>
                <w:rStyle w:val="Enfasicorsivo"/>
                <w:rFonts w:asciiTheme="majorHAnsi" w:hAnsiTheme="majorHAnsi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2022/2023;</w:t>
            </w:r>
          </w:p>
          <w:p w:rsidR="00E041C9" w:rsidRPr="00E041C9" w:rsidRDefault="00E041C9" w:rsidP="00E041C9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ESAMINATO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il Bilancio iniziale delle competenze elaborato dal docente </w:t>
            </w:r>
            <w:proofErr w:type="spellStart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……………………………</w:t>
            </w:r>
            <w:proofErr w:type="spellEnd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;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ANALIZZATI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il PTOF, i </w:t>
            </w:r>
            <w:proofErr w:type="spellStart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curricula</w:t>
            </w:r>
            <w:proofErr w:type="spellEnd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degli studi e la documentazione dei Consigli di classe/interclasse/intersezione; 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E041C9" w:rsidRPr="00E041C9" w:rsidTr="00E041C9">
        <w:tc>
          <w:tcPr>
            <w:tcW w:w="180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SENTITO</w:t>
            </w:r>
          </w:p>
        </w:tc>
        <w:tc>
          <w:tcPr>
            <w:tcW w:w="7969" w:type="dxa"/>
          </w:tcPr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il docente tutor </w:t>
            </w:r>
            <w:proofErr w:type="spellStart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……………………………………</w:t>
            </w:r>
            <w:proofErr w:type="spellEnd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. nominato con atto </w:t>
            </w:r>
            <w:proofErr w:type="spellStart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prot……………</w:t>
            </w:r>
            <w:proofErr w:type="spellEnd"/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del…………</w:t>
            </w:r>
            <w:proofErr w:type="spellEnd"/>
            <w:r w:rsidRPr="00E041C9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.,</w:t>
            </w:r>
          </w:p>
          <w:p w:rsidR="00E041C9" w:rsidRPr="00E041C9" w:rsidRDefault="00E041C9" w:rsidP="00E041C9">
            <w:pPr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E041C9" w:rsidRPr="00E041C9" w:rsidRDefault="00E041C9" w:rsidP="00E041C9">
      <w:pPr>
        <w:rPr>
          <w:rFonts w:asciiTheme="majorHAnsi" w:eastAsia="Century" w:hAnsiTheme="majorHAnsi" w:cs="Times New Roman"/>
          <w:b/>
          <w:sz w:val="24"/>
          <w:szCs w:val="24"/>
        </w:rPr>
      </w:pPr>
    </w:p>
    <w:p w:rsidR="002F4EDD" w:rsidRPr="00E041C9" w:rsidRDefault="00AA0B98" w:rsidP="002F4EDD">
      <w:pPr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TRA</w:t>
      </w:r>
    </w:p>
    <w:p w:rsidR="003B1101" w:rsidRPr="00E041C9" w:rsidRDefault="002F4EDD" w:rsidP="008A7B04">
      <w:pPr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Il docente</w:t>
      </w:r>
      <w:r w:rsidR="00B51D27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</w:t>
      </w:r>
      <w:r w:rsidR="003B1101" w:rsidRPr="00E041C9">
        <w:rPr>
          <w:rFonts w:asciiTheme="majorHAnsi" w:eastAsia="Century" w:hAnsiTheme="majorHAnsi" w:cs="Times New Roman"/>
          <w:b/>
          <w:sz w:val="24"/>
          <w:szCs w:val="24"/>
        </w:rPr>
        <w:t>neoassu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nto </w:t>
      </w:r>
      <w:r w:rsidR="003B1101" w:rsidRPr="00E041C9">
        <w:rPr>
          <w:rFonts w:asciiTheme="majorHAnsi" w:eastAsia="Century" w:hAnsiTheme="majorHAnsi" w:cs="Times New Roman"/>
          <w:b/>
          <w:sz w:val="24"/>
          <w:szCs w:val="24"/>
        </w:rPr>
        <w:t>(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o </w:t>
      </w:r>
      <w:r w:rsidR="00B51D27" w:rsidRPr="00E041C9">
        <w:rPr>
          <w:rFonts w:asciiTheme="majorHAnsi" w:eastAsia="Century" w:hAnsiTheme="majorHAnsi" w:cs="Times New Roman"/>
          <w:b/>
          <w:sz w:val="24"/>
          <w:szCs w:val="24"/>
        </w:rPr>
        <w:t>in periodo di formazione</w:t>
      </w:r>
      <w:r w:rsidR="00C91B1F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e prova</w:t>
      </w:r>
      <w:r w:rsidR="003B1101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) </w:t>
      </w:r>
      <w:r w:rsidRPr="00E041C9">
        <w:rPr>
          <w:rFonts w:asciiTheme="majorHAnsi" w:eastAsia="Century" w:hAnsiTheme="majorHAnsi" w:cs="Times New Roman"/>
          <w:sz w:val="24"/>
          <w:szCs w:val="24"/>
        </w:rPr>
        <w:t>_________</w:t>
      </w:r>
      <w:r w:rsidR="008A7B04" w:rsidRPr="00E041C9">
        <w:rPr>
          <w:rFonts w:asciiTheme="majorHAnsi" w:eastAsia="Century" w:hAnsiTheme="majorHAnsi" w:cs="Times New Roman"/>
          <w:sz w:val="24"/>
          <w:szCs w:val="24"/>
        </w:rPr>
        <w:t>_______________________</w:t>
      </w:r>
    </w:p>
    <w:p w:rsidR="008A7B04" w:rsidRPr="00E041C9" w:rsidRDefault="00B51D27" w:rsidP="008A7B04">
      <w:pPr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(in seguito</w:t>
      </w:r>
      <w:r w:rsidR="003B1101" w:rsidRPr="00E041C9">
        <w:rPr>
          <w:rFonts w:asciiTheme="majorHAnsi" w:eastAsia="Century" w:hAnsiTheme="majorHAnsi" w:cs="Times New Roman"/>
          <w:sz w:val="24"/>
          <w:szCs w:val="24"/>
        </w:rPr>
        <w:t xml:space="preserve"> chiamato “docente”)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="008A7B04" w:rsidRPr="00E041C9">
        <w:rPr>
          <w:rFonts w:asciiTheme="majorHAnsi" w:eastAsia="Century" w:hAnsiTheme="majorHAnsi" w:cs="Times New Roman"/>
          <w:sz w:val="24"/>
          <w:szCs w:val="24"/>
        </w:rPr>
        <w:t>in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   servizio   presso   questa </w:t>
      </w:r>
      <w:r w:rsidR="008A7B04" w:rsidRPr="00E041C9">
        <w:rPr>
          <w:rFonts w:asciiTheme="majorHAnsi" w:eastAsia="Century" w:hAnsiTheme="majorHAnsi" w:cs="Times New Roman"/>
          <w:sz w:val="24"/>
          <w:szCs w:val="24"/>
        </w:rPr>
        <w:t>istituzione scolastica a decorrere dal____________________________________________</w:t>
      </w:r>
    </w:p>
    <w:p w:rsidR="002F4EDD" w:rsidRPr="00E041C9" w:rsidRDefault="00AA0B98" w:rsidP="002F4EDD">
      <w:pPr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E</w:t>
      </w:r>
    </w:p>
    <w:p w:rsidR="00E041C9" w:rsidRPr="00E041C9" w:rsidRDefault="002F4EDD" w:rsidP="00E041C9">
      <w:pPr>
        <w:rPr>
          <w:rFonts w:asciiTheme="majorHAnsi" w:eastAsia="Century" w:hAnsiTheme="majorHAnsi" w:cstheme="majorHAnsi"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Il Dirigente Scolastico </w:t>
      </w:r>
      <w:r w:rsidR="00E041C9" w:rsidRPr="00E041C9">
        <w:rPr>
          <w:rFonts w:asciiTheme="majorHAnsi" w:eastAsia="Century" w:hAnsiTheme="majorHAnsi" w:cstheme="majorHAnsi"/>
          <w:b/>
          <w:sz w:val="24"/>
          <w:szCs w:val="24"/>
        </w:rPr>
        <w:t xml:space="preserve">Prof.ssa Giuseppina NUGNES  </w:t>
      </w:r>
    </w:p>
    <w:p w:rsidR="002F4EDD" w:rsidRPr="00E041C9" w:rsidRDefault="002F4EDD" w:rsidP="00E041C9">
      <w:pPr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</w:p>
    <w:p w:rsidR="00E041C9" w:rsidRPr="00E041C9" w:rsidRDefault="00E041C9" w:rsidP="002F4EDD">
      <w:pPr>
        <w:spacing w:after="0" w:line="240" w:lineRule="auto"/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</w:p>
    <w:p w:rsidR="002F4EDD" w:rsidRPr="00E041C9" w:rsidRDefault="003B1101" w:rsidP="002F4EDD">
      <w:pPr>
        <w:spacing w:after="0" w:line="240" w:lineRule="auto"/>
        <w:jc w:val="center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SI PATTUISCE QUANTO SEGUE</w:t>
      </w:r>
    </w:p>
    <w:p w:rsidR="003B1101" w:rsidRPr="00E041C9" w:rsidRDefault="003B1101" w:rsidP="002F4EDD">
      <w:pPr>
        <w:spacing w:after="0" w:line="240" w:lineRule="auto"/>
        <w:jc w:val="center"/>
        <w:rPr>
          <w:rFonts w:asciiTheme="majorHAnsi" w:eastAsia="Century" w:hAnsiTheme="majorHAnsi" w:cs="Times New Roman"/>
          <w:sz w:val="24"/>
          <w:szCs w:val="24"/>
        </w:rPr>
      </w:pPr>
    </w:p>
    <w:p w:rsidR="00FB1E19" w:rsidRPr="00E041C9" w:rsidRDefault="008A7B04" w:rsidP="00D5107E">
      <w:pPr>
        <w:spacing w:after="0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Art. 1 </w:t>
      </w:r>
      <w:r w:rsidR="00FB1E19" w:rsidRPr="00E041C9">
        <w:rPr>
          <w:rFonts w:asciiTheme="majorHAnsi" w:eastAsia="Century" w:hAnsiTheme="majorHAnsi" w:cs="Times New Roman"/>
          <w:b/>
          <w:sz w:val="24"/>
          <w:szCs w:val="24"/>
        </w:rPr>
        <w:t>FINALITA’</w:t>
      </w:r>
    </w:p>
    <w:p w:rsidR="00FB1E19" w:rsidRPr="00E041C9" w:rsidRDefault="00FB1E19" w:rsidP="002141DF">
      <w:pPr>
        <w:spacing w:after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Il presente atto si propone di delineare alcuni impegni e percorsi formativi vol</w:t>
      </w:r>
      <w:r w:rsidR="00D5107E" w:rsidRPr="00E041C9">
        <w:rPr>
          <w:rFonts w:asciiTheme="majorHAnsi" w:eastAsia="Century" w:hAnsiTheme="majorHAnsi" w:cs="Times New Roman"/>
          <w:sz w:val="24"/>
          <w:szCs w:val="24"/>
        </w:rPr>
        <w:t>ti a migliorare la professionalità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del docente nel contesto della scuola in cui opera.</w:t>
      </w:r>
    </w:p>
    <w:p w:rsidR="00C91B1F" w:rsidRPr="00E041C9" w:rsidRDefault="00C91B1F" w:rsidP="00D5107E">
      <w:pPr>
        <w:spacing w:after="0"/>
        <w:rPr>
          <w:rFonts w:asciiTheme="majorHAnsi" w:eastAsia="Century" w:hAnsiTheme="majorHAnsi" w:cs="Times New Roman"/>
          <w:b/>
          <w:sz w:val="24"/>
          <w:szCs w:val="24"/>
        </w:rPr>
      </w:pPr>
    </w:p>
    <w:p w:rsidR="00DC17F9" w:rsidRPr="00E041C9" w:rsidRDefault="00FB1E19" w:rsidP="00D5107E">
      <w:pPr>
        <w:spacing w:after="0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Art. 2 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>COMPETENZE DA POTENZIARE, RAFFORZARE O COSTRUIRE</w:t>
      </w:r>
    </w:p>
    <w:p w:rsidR="008A7B04" w:rsidRPr="00E041C9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Per </w:t>
      </w:r>
      <w:r w:rsidR="004A68D9" w:rsidRPr="00E041C9">
        <w:rPr>
          <w:rFonts w:asciiTheme="majorHAnsi" w:hAnsiTheme="majorHAnsi" w:cs="Times New Roman"/>
          <w:sz w:val="24"/>
          <w:szCs w:val="24"/>
        </w:rPr>
        <w:t xml:space="preserve">il corrente anno </w:t>
      </w:r>
      <w:r w:rsidR="00120F4E" w:rsidRPr="00E041C9">
        <w:rPr>
          <w:rFonts w:asciiTheme="majorHAnsi" w:hAnsiTheme="majorHAnsi" w:cs="Times New Roman"/>
          <w:sz w:val="24"/>
          <w:szCs w:val="24"/>
        </w:rPr>
        <w:t>scolastico 202</w:t>
      </w:r>
      <w:r w:rsidR="00E13F25" w:rsidRPr="00E041C9">
        <w:rPr>
          <w:rFonts w:asciiTheme="majorHAnsi" w:hAnsiTheme="majorHAnsi" w:cs="Times New Roman"/>
          <w:sz w:val="24"/>
          <w:szCs w:val="24"/>
        </w:rPr>
        <w:t>2</w:t>
      </w:r>
      <w:r w:rsidR="00120F4E" w:rsidRPr="00E041C9">
        <w:rPr>
          <w:rFonts w:asciiTheme="majorHAnsi" w:hAnsiTheme="majorHAnsi" w:cs="Times New Roman"/>
          <w:sz w:val="24"/>
          <w:szCs w:val="24"/>
        </w:rPr>
        <w:t>/202</w:t>
      </w:r>
      <w:r w:rsidR="00E13F25" w:rsidRPr="00E041C9">
        <w:rPr>
          <w:rFonts w:asciiTheme="majorHAnsi" w:hAnsiTheme="majorHAnsi" w:cs="Times New Roman"/>
          <w:sz w:val="24"/>
          <w:szCs w:val="24"/>
        </w:rPr>
        <w:t>3</w:t>
      </w:r>
      <w:r w:rsidRPr="00E041C9">
        <w:rPr>
          <w:rFonts w:asciiTheme="majorHAnsi" w:hAnsiTheme="majorHAnsi" w:cs="Times New Roman"/>
          <w:sz w:val="24"/>
          <w:szCs w:val="24"/>
        </w:rPr>
        <w:t>, l</w:t>
      </w:r>
      <w:r w:rsidR="00FB1E19" w:rsidRPr="00E041C9">
        <w:rPr>
          <w:rFonts w:asciiTheme="majorHAnsi" w:hAnsiTheme="majorHAnsi" w:cs="Times New Roman"/>
          <w:sz w:val="24"/>
          <w:szCs w:val="24"/>
        </w:rPr>
        <w:t xml:space="preserve">e </w:t>
      </w:r>
      <w:r w:rsidR="00FB1E19" w:rsidRPr="00E041C9">
        <w:rPr>
          <w:rFonts w:asciiTheme="majorHAnsi" w:hAnsiTheme="majorHAnsi" w:cs="Times New Roman"/>
          <w:b/>
          <w:sz w:val="24"/>
          <w:szCs w:val="24"/>
        </w:rPr>
        <w:t>competenze da acquisire</w:t>
      </w:r>
      <w:r w:rsidR="008A7B04" w:rsidRPr="00E041C9">
        <w:rPr>
          <w:rFonts w:asciiTheme="majorHAnsi" w:hAnsiTheme="majorHAnsi" w:cs="Times New Roman"/>
          <w:sz w:val="24"/>
          <w:szCs w:val="24"/>
        </w:rPr>
        <w:t>, come evidenzi</w:t>
      </w:r>
      <w:r w:rsidR="00010C00" w:rsidRPr="00E041C9">
        <w:rPr>
          <w:rFonts w:asciiTheme="majorHAnsi" w:hAnsiTheme="majorHAnsi" w:cs="Times New Roman"/>
          <w:sz w:val="24"/>
          <w:szCs w:val="24"/>
        </w:rPr>
        <w:t>ate nel bilancio iniziale</w:t>
      </w:r>
      <w:r w:rsidRPr="00E041C9">
        <w:rPr>
          <w:rFonts w:asciiTheme="majorHAnsi" w:hAnsiTheme="majorHAnsi" w:cs="Times New Roman"/>
          <w:sz w:val="24"/>
          <w:szCs w:val="24"/>
        </w:rPr>
        <w:t xml:space="preserve">, </w:t>
      </w:r>
      <w:r w:rsidRPr="00E041C9">
        <w:rPr>
          <w:rFonts w:asciiTheme="majorHAnsi" w:eastAsia="Century" w:hAnsiTheme="majorHAnsi" w:cs="Times New Roman"/>
          <w:sz w:val="24"/>
          <w:szCs w:val="24"/>
        </w:rPr>
        <w:t>afferenti a specifiche aree di professionalità</w:t>
      </w:r>
      <w:r w:rsidR="007B624F" w:rsidRPr="00E041C9">
        <w:rPr>
          <w:rFonts w:asciiTheme="majorHAnsi" w:eastAsia="Century" w:hAnsiTheme="majorHAnsi" w:cs="Times New Roman"/>
          <w:sz w:val="24"/>
          <w:szCs w:val="24"/>
        </w:rPr>
        <w:t>,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</w:t>
      </w:r>
      <w:r w:rsidR="008A7B04" w:rsidRPr="00E041C9">
        <w:rPr>
          <w:rFonts w:asciiTheme="majorHAnsi" w:hAnsiTheme="majorHAnsi" w:cs="Times New Roman"/>
          <w:sz w:val="24"/>
          <w:szCs w:val="24"/>
        </w:rPr>
        <w:t>sono le seguenti:</w:t>
      </w:r>
    </w:p>
    <w:p w:rsidR="006776C1" w:rsidRPr="00E041C9" w:rsidRDefault="006776C1" w:rsidP="006776C1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AA0B98" w:rsidRPr="00E041C9" w:rsidRDefault="00AA0B98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105"/>
        <w:gridCol w:w="3029"/>
      </w:tblGrid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2752CE" w:rsidRPr="00E041C9" w:rsidRDefault="002752CE" w:rsidP="002752CE">
            <w:p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010C00" w:rsidRPr="00E041C9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sviluppare strategie metodologiche inclu</w:t>
            </w:r>
            <w:r w:rsidR="002752C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sive valorizzando le differenze;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A428C" w:rsidRPr="00E041C9" w:rsidRDefault="00DA428C" w:rsidP="00D5107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INSEGNAMENTO</w:t>
            </w: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624F" w:rsidRPr="00E041C9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saper realizzare collegamenti interdisciplinari</w:t>
            </w:r>
            <w:r w:rsidR="002752C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;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10C00" w:rsidRPr="00E041C9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624F" w:rsidRPr="00E041C9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collaborare e relazionarsi positivamente con i co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lleghi e con tutto il personale;</w:t>
            </w:r>
          </w:p>
          <w:p w:rsidR="00010C00" w:rsidRPr="00E041C9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A428C" w:rsidRPr="00E041C9" w:rsidRDefault="00DA428C" w:rsidP="00D5107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PARTECIPAZIONE ALLA VITA DELLA SCUOLA</w:t>
            </w: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2752CE" w:rsidRPr="00E041C9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2752CE" w:rsidRPr="00E041C9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istituire rapporti efficaci e corret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ti con le famiglie degli alunni;</w:t>
            </w:r>
          </w:p>
          <w:p w:rsidR="00010C00" w:rsidRPr="00E041C9" w:rsidRDefault="00010C00" w:rsidP="002752CE">
            <w:pPr>
              <w:pStyle w:val="Paragrafoelenc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10C00" w:rsidRPr="00E041C9" w:rsidTr="00D5107E">
        <w:trPr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10C00" w:rsidRPr="00E041C9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approfondire la conoscenza sugli sviluppi culturali e metodo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 xml:space="preserve">logici dei campi di esperienza/ delle discipline/ </w:t>
            </w: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2D7D6C" w:rsidP="00D5107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FORMAZIONE CONT</w:t>
            </w:r>
            <w:r w:rsidR="00FB1E19"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INUA</w:t>
            </w:r>
          </w:p>
        </w:tc>
      </w:tr>
      <w:tr w:rsidR="00010C00" w:rsidRPr="00E041C9" w:rsidTr="00D5107E">
        <w:trPr>
          <w:trHeight w:val="70"/>
          <w:jc w:val="center"/>
        </w:trPr>
        <w:tc>
          <w:tcPr>
            <w:tcW w:w="6105" w:type="dxa"/>
          </w:tcPr>
          <w:p w:rsidR="002752CE" w:rsidRPr="00E041C9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752CE" w:rsidRPr="00E041C9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utilizzare strumenti efficaci di documentazione della formazione e favorirne la diffusione tra i colleghi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.</w:t>
            </w:r>
          </w:p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010C00" w:rsidRPr="00E041C9" w:rsidRDefault="00010C00" w:rsidP="00D5107E">
            <w:pPr>
              <w:pStyle w:val="Paragrafoelenco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A7B04" w:rsidRPr="00E041C9" w:rsidRDefault="008A7B04" w:rsidP="00D5107E">
      <w:pPr>
        <w:pStyle w:val="Paragrafoelenco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E041C9" w:rsidRDefault="00E7456A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041C9" w:rsidRDefault="00E041C9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p w:rsidR="00E041C9" w:rsidRDefault="00E041C9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p w:rsidR="005B0089" w:rsidRPr="00E041C9" w:rsidRDefault="00E7456A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7456A" w:rsidRPr="00E041C9" w:rsidRDefault="00E7456A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lastRenderedPageBreak/>
        <w:t xml:space="preserve">b) Per </w:t>
      </w:r>
      <w:r w:rsidR="00120F4E" w:rsidRPr="00E041C9">
        <w:rPr>
          <w:rFonts w:asciiTheme="majorHAnsi" w:hAnsiTheme="majorHAnsi" w:cs="Times New Roman"/>
          <w:sz w:val="24"/>
          <w:szCs w:val="24"/>
        </w:rPr>
        <w:t>il corrente anno scolastico 202</w:t>
      </w:r>
      <w:r w:rsidR="005B0089" w:rsidRPr="00E041C9">
        <w:rPr>
          <w:rFonts w:asciiTheme="majorHAnsi" w:hAnsiTheme="majorHAnsi" w:cs="Times New Roman"/>
          <w:sz w:val="24"/>
          <w:szCs w:val="24"/>
        </w:rPr>
        <w:t>2</w:t>
      </w:r>
      <w:r w:rsidR="00120F4E" w:rsidRPr="00E041C9">
        <w:rPr>
          <w:rFonts w:asciiTheme="majorHAnsi" w:hAnsiTheme="majorHAnsi" w:cs="Times New Roman"/>
          <w:sz w:val="24"/>
          <w:szCs w:val="24"/>
        </w:rPr>
        <w:t>/202</w:t>
      </w:r>
      <w:r w:rsidR="005B0089" w:rsidRPr="00E041C9">
        <w:rPr>
          <w:rFonts w:asciiTheme="majorHAnsi" w:hAnsiTheme="majorHAnsi" w:cs="Times New Roman"/>
          <w:sz w:val="24"/>
          <w:szCs w:val="24"/>
        </w:rPr>
        <w:t>3</w:t>
      </w:r>
      <w:r w:rsidRPr="00E041C9">
        <w:rPr>
          <w:rFonts w:asciiTheme="majorHAnsi" w:hAnsiTheme="majorHAnsi" w:cs="Times New Roman"/>
          <w:sz w:val="24"/>
          <w:szCs w:val="24"/>
        </w:rPr>
        <w:t xml:space="preserve">, le </w:t>
      </w:r>
      <w:r w:rsidRPr="00E041C9">
        <w:rPr>
          <w:rFonts w:asciiTheme="majorHAnsi" w:hAnsiTheme="majorHAnsi" w:cs="Times New Roman"/>
          <w:b/>
          <w:sz w:val="24"/>
          <w:szCs w:val="24"/>
        </w:rPr>
        <w:t>competenze da</w:t>
      </w:r>
      <w:r w:rsidR="00FB1E19" w:rsidRPr="00E041C9">
        <w:rPr>
          <w:rFonts w:asciiTheme="majorHAnsi" w:hAnsiTheme="majorHAnsi" w:cs="Times New Roman"/>
          <w:b/>
          <w:sz w:val="24"/>
          <w:szCs w:val="24"/>
        </w:rPr>
        <w:t xml:space="preserve"> potenziare</w:t>
      </w:r>
      <w:r w:rsidRPr="00E041C9">
        <w:rPr>
          <w:rFonts w:asciiTheme="majorHAnsi" w:hAnsiTheme="majorHAnsi" w:cs="Times New Roman"/>
          <w:sz w:val="24"/>
          <w:szCs w:val="24"/>
        </w:rPr>
        <w:t xml:space="preserve">, come evidenziate nel bilancio iniziale, </w:t>
      </w:r>
      <w:r w:rsidRPr="00E041C9">
        <w:rPr>
          <w:rFonts w:asciiTheme="majorHAnsi" w:eastAsia="Century" w:hAnsiTheme="majorHAnsi" w:cs="Times New Roman"/>
          <w:sz w:val="24"/>
          <w:szCs w:val="24"/>
        </w:rPr>
        <w:t>afferenti a specifiche aree di professionalità</w:t>
      </w:r>
      <w:r w:rsidRPr="00E041C9">
        <w:rPr>
          <w:rFonts w:asciiTheme="majorHAnsi" w:hAnsiTheme="majorHAnsi" w:cs="Times New Roman"/>
          <w:sz w:val="24"/>
          <w:szCs w:val="24"/>
        </w:rPr>
        <w:t xml:space="preserve"> sono le seguenti:</w:t>
      </w:r>
    </w:p>
    <w:p w:rsidR="00FB1E19" w:rsidRPr="00E041C9" w:rsidRDefault="00FB1E19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6105"/>
        <w:gridCol w:w="3029"/>
      </w:tblGrid>
      <w:tr w:rsidR="00FB1E19" w:rsidRPr="00E041C9" w:rsidTr="00D5107E">
        <w:trPr>
          <w:jc w:val="center"/>
        </w:trPr>
        <w:tc>
          <w:tcPr>
            <w:tcW w:w="6105" w:type="dxa"/>
          </w:tcPr>
          <w:p w:rsidR="001E6D3C" w:rsidRPr="00E041C9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1E6D3C" w:rsidRPr="00E041C9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migliorare le proprie competenze disciplinari e di mediazione/insegnamento della propria disciplina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;</w:t>
            </w:r>
          </w:p>
          <w:p w:rsidR="00FB1E19" w:rsidRPr="00E041C9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FB1E19" w:rsidP="00D5107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INSEGNAMENTO</w:t>
            </w: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8056E2" w:rsidRPr="00E041C9" w:rsidRDefault="008056E2" w:rsidP="008056E2">
            <w:p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8B16AE" w:rsidRPr="00E041C9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 xml:space="preserve">migliorare </w:t>
            </w:r>
            <w:r w:rsidR="007B624F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le proprie competenze nell’impiego delle metodologie attive e della didattica differenziata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;</w:t>
            </w:r>
          </w:p>
          <w:p w:rsidR="00FB1E19" w:rsidRPr="00E041C9" w:rsidRDefault="00FB1E19" w:rsidP="007B624F">
            <w:pPr>
              <w:suppressAutoHyphens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8056E2" w:rsidRPr="00E041C9" w:rsidRDefault="008056E2" w:rsidP="008056E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B16AE" w:rsidRPr="00E041C9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 xml:space="preserve">attivare un più efficace confronto </w:t>
            </w:r>
            <w:r w:rsidR="008B16AE" w:rsidRPr="00E041C9">
              <w:rPr>
                <w:rFonts w:asciiTheme="majorHAnsi" w:hAnsiTheme="majorHAnsi" w:cs="Times New Roman"/>
                <w:sz w:val="24"/>
                <w:szCs w:val="24"/>
              </w:rPr>
              <w:t>con i colleghi</w:t>
            </w:r>
            <w:r w:rsidR="000F2D4E" w:rsidRPr="00E041C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87135E" w:rsidRPr="00E041C9" w:rsidRDefault="0087135E" w:rsidP="0087135E">
            <w:pPr>
              <w:pStyle w:val="Paragrafoelenco"/>
              <w:ind w:left="62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E19" w:rsidRPr="00E041C9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FB1E19" w:rsidP="00FB1E1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PARTECIPAZIONE ALLA VITA DELLA SCUOLA</w:t>
            </w: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2752CE" w:rsidRPr="00E041C9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- contribuire maggiormente agli aspetti organizzativi e alle attività funzionali all’insegnamento</w:t>
            </w:r>
            <w:r w:rsidR="000F2D4E" w:rsidRPr="00E041C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87135E" w:rsidRPr="00E041C9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E19" w:rsidRPr="00E041C9" w:rsidRDefault="00FB1E19" w:rsidP="002752CE">
            <w:pPr>
              <w:suppressAutoHyphens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B1E19" w:rsidRPr="00E041C9" w:rsidTr="00D5107E">
        <w:trPr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2752CE" w:rsidRPr="00E041C9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- valorizzare la pratica autoriflessiva sull’esperienza professionale</w:t>
            </w:r>
          </w:p>
          <w:p w:rsidR="002752CE" w:rsidRPr="00E041C9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B1E19" w:rsidRPr="00E041C9" w:rsidRDefault="00FB1E19" w:rsidP="002752C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29" w:type="dxa"/>
            <w:vMerge w:val="restart"/>
          </w:tcPr>
          <w:p w:rsidR="00FB1E19" w:rsidRPr="00E041C9" w:rsidRDefault="00FB1E19" w:rsidP="00FB1E19">
            <w:pPr>
              <w:pStyle w:val="Paragrafoelenco"/>
              <w:ind w:left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B1E19" w:rsidRPr="00E041C9" w:rsidRDefault="00FB1E19" w:rsidP="00FB1E19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FORMAZIONE CO</w:t>
            </w:r>
            <w:r w:rsidR="00AA489A"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N</w:t>
            </w:r>
            <w:r w:rsidRPr="00E041C9">
              <w:rPr>
                <w:rFonts w:asciiTheme="majorHAnsi" w:hAnsiTheme="majorHAnsi" w:cs="Times New Roman"/>
                <w:b/>
                <w:sz w:val="24"/>
                <w:szCs w:val="24"/>
              </w:rPr>
              <w:t>TINUA</w:t>
            </w:r>
          </w:p>
        </w:tc>
      </w:tr>
      <w:tr w:rsidR="00FB1E19" w:rsidRPr="00E041C9" w:rsidTr="00D5107E">
        <w:trPr>
          <w:trHeight w:val="70"/>
          <w:jc w:val="center"/>
        </w:trPr>
        <w:tc>
          <w:tcPr>
            <w:tcW w:w="6105" w:type="dxa"/>
          </w:tcPr>
          <w:p w:rsidR="008056E2" w:rsidRPr="00E041C9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es</w:t>
            </w:r>
            <w:proofErr w:type="spellEnd"/>
            <w:r w:rsidRPr="00E041C9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8056E2" w:rsidRPr="00E041C9" w:rsidRDefault="008056E2" w:rsidP="000F2D4E">
            <w:pPr>
              <w:suppressAutoHyphens/>
              <w:jc w:val="both"/>
              <w:rPr>
                <w:rFonts w:asciiTheme="majorHAnsi" w:eastAsia="Century" w:hAnsiTheme="majorHAnsi" w:cs="Times New Roman"/>
                <w:sz w:val="24"/>
                <w:szCs w:val="24"/>
              </w:rPr>
            </w:pPr>
          </w:p>
          <w:p w:rsidR="00FB1E19" w:rsidRPr="00E041C9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aggiornarsi sugli sviluppi culturali e metodologici della propria disciplina e della relativa didattica</w:t>
            </w:r>
            <w:r w:rsidR="000F2D4E" w:rsidRPr="00E041C9">
              <w:rPr>
                <w:rFonts w:asciiTheme="majorHAnsi" w:eastAsia="Century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vMerge/>
          </w:tcPr>
          <w:p w:rsidR="00FB1E19" w:rsidRPr="00E041C9" w:rsidRDefault="00FB1E19" w:rsidP="00FB1E19">
            <w:pPr>
              <w:pStyle w:val="Paragrafoelenco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A7B04" w:rsidRPr="00E041C9" w:rsidRDefault="008A7B04" w:rsidP="00FB1E19">
      <w:pPr>
        <w:pStyle w:val="Paragrafoelenco"/>
        <w:ind w:left="0"/>
        <w:rPr>
          <w:rFonts w:asciiTheme="majorHAnsi" w:hAnsiTheme="majorHAnsi" w:cs="Times New Roman"/>
          <w:sz w:val="24"/>
          <w:szCs w:val="24"/>
        </w:rPr>
      </w:pPr>
    </w:p>
    <w:p w:rsidR="008056E2" w:rsidRPr="00E041C9" w:rsidRDefault="004A68D9" w:rsidP="000F2D4E">
      <w:pPr>
        <w:suppressAutoHyphens/>
        <w:jc w:val="both"/>
        <w:rPr>
          <w:rFonts w:asciiTheme="majorHAnsi" w:hAnsiTheme="majorHAnsi" w:cs="Times New Roman"/>
          <w:i/>
          <w:sz w:val="24"/>
          <w:szCs w:val="24"/>
        </w:rPr>
      </w:pPr>
      <w:r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Tali obiettivi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sono da raggiungere attraverso le attività formative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connesse al periodo di formazione 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e prova, 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di cui all’articolo 6 del D.M. </w:t>
      </w:r>
      <w:r w:rsidR="005B0089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226/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20</w:t>
      </w:r>
      <w:r w:rsidR="005B0089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22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,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e la partecipazion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e ad attività </w:t>
      </w:r>
      <w:r w:rsidR="001E6D3C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formative programmate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dall’istituzione scolastica di servizio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o da reti di scuole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, organizzate dall’Ufficio Scolastico Regionale, Università o enti accreditati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,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 </w:t>
      </w:r>
      <w:r w:rsidR="00C91B1F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anche 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 xml:space="preserve">mediante </w:t>
      </w:r>
      <w:r w:rsidR="00D47D57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l’utilizzo eventuale delle risorse relative al bonus per la formazione (art. 1, comma 121, della L.107/15)</w:t>
      </w:r>
      <w:r w:rsidR="0059623A" w:rsidRPr="00E041C9">
        <w:rPr>
          <w:rStyle w:val="Enfasicorsivo"/>
          <w:rFonts w:asciiTheme="majorHAnsi" w:hAnsiTheme="majorHAnsi" w:cs="Times New Roman"/>
          <w:i w:val="0"/>
          <w:sz w:val="24"/>
          <w:szCs w:val="24"/>
          <w:shd w:val="clear" w:color="auto" w:fill="FFFFFF"/>
        </w:rPr>
        <w:t>.</w:t>
      </w:r>
    </w:p>
    <w:p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041C9" w:rsidRPr="00E041C9" w:rsidRDefault="00E041C9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C91B1F" w:rsidRPr="00E041C9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36BE5" w:rsidRPr="00E041C9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lastRenderedPageBreak/>
        <w:t>Art. 3</w:t>
      </w:r>
      <w:r w:rsidR="004A68D9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</w:t>
      </w:r>
      <w:r w:rsidR="008A7B04" w:rsidRPr="00E041C9">
        <w:rPr>
          <w:rFonts w:asciiTheme="majorHAnsi" w:eastAsia="Century" w:hAnsiTheme="majorHAnsi" w:cs="Times New Roman"/>
          <w:b/>
          <w:sz w:val="24"/>
          <w:szCs w:val="24"/>
        </w:rPr>
        <w:t>IMPEGNI DEL DOCENTE</w:t>
      </w:r>
    </w:p>
    <w:p w:rsidR="00C91B1F" w:rsidRPr="00E041C9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</w:pPr>
    </w:p>
    <w:p w:rsidR="001E6D3C" w:rsidRPr="00E041C9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alibri" w:hAnsiTheme="majorHAnsi" w:cs="Times New Roman"/>
          <w:color w:val="303030"/>
          <w:sz w:val="24"/>
          <w:szCs w:val="24"/>
        </w:rPr>
      </w:pPr>
      <w:r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sym w:font="Webdings" w:char="F034"/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 xml:space="preserve">Il docente in periodo di formazione e prova redige la propria </w:t>
      </w:r>
      <w:r w:rsidR="001E6D3C" w:rsidRPr="00E041C9">
        <w:rPr>
          <w:rFonts w:asciiTheme="majorHAnsi" w:eastAsia="Calibri" w:hAnsiTheme="majorHAnsi" w:cs="Times New Roman"/>
          <w:b/>
          <w:color w:val="303030"/>
          <w:sz w:val="24"/>
          <w:szCs w:val="24"/>
          <w:highlight w:val="white"/>
        </w:rPr>
        <w:t>programmazione annuale,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 xml:space="preserve"> 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3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 xml:space="preserve"> del Decreto Ministeriale n. </w:t>
      </w:r>
      <w:r w:rsidR="00E13F25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226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/20</w:t>
      </w:r>
      <w:r w:rsidR="00E13F25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22</w:t>
      </w:r>
      <w:r w:rsidR="001E6D3C" w:rsidRPr="00E041C9">
        <w:rPr>
          <w:rFonts w:asciiTheme="majorHAnsi" w:eastAsia="Calibri" w:hAnsiTheme="majorHAnsi" w:cs="Times New Roman"/>
          <w:color w:val="303030"/>
          <w:sz w:val="24"/>
          <w:szCs w:val="24"/>
          <w:highlight w:val="white"/>
        </w:rPr>
        <w:t>).</w:t>
      </w:r>
    </w:p>
    <w:p w:rsidR="008056E2" w:rsidRPr="00E041C9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010C00" w:rsidRPr="00E041C9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sym w:font="Webdings" w:char="F034"/>
      </w:r>
      <w:r w:rsidR="001624EC" w:rsidRPr="00E041C9">
        <w:rPr>
          <w:rFonts w:asciiTheme="majorHAnsi" w:hAnsiTheme="majorHAnsi" w:cs="Times New Roman"/>
          <w:sz w:val="24"/>
          <w:szCs w:val="24"/>
        </w:rPr>
        <w:t>Il d</w:t>
      </w:r>
      <w:r w:rsidR="008A7B04" w:rsidRPr="00E041C9">
        <w:rPr>
          <w:rFonts w:asciiTheme="majorHAnsi" w:hAnsiTheme="majorHAnsi" w:cs="Times New Roman"/>
          <w:sz w:val="24"/>
          <w:szCs w:val="24"/>
        </w:rPr>
        <w:t>ocente si impegna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a </w:t>
      </w:r>
      <w:r w:rsidR="00010C00" w:rsidRPr="00E041C9">
        <w:rPr>
          <w:rFonts w:asciiTheme="majorHAnsi" w:hAnsiTheme="majorHAnsi" w:cs="Times New Roman"/>
          <w:b/>
          <w:sz w:val="24"/>
          <w:szCs w:val="24"/>
        </w:rPr>
        <w:t>potenziare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e </w:t>
      </w:r>
      <w:r w:rsidR="00010C00" w:rsidRPr="00E041C9">
        <w:rPr>
          <w:rFonts w:asciiTheme="majorHAnsi" w:hAnsiTheme="majorHAnsi" w:cs="Times New Roman"/>
          <w:b/>
          <w:sz w:val="24"/>
          <w:szCs w:val="24"/>
        </w:rPr>
        <w:t>costruire</w:t>
      </w:r>
      <w:r w:rsidR="00010C00" w:rsidRPr="00E041C9">
        <w:rPr>
          <w:rFonts w:asciiTheme="majorHAnsi" w:hAnsiTheme="majorHAnsi" w:cs="Times New Roman"/>
          <w:sz w:val="24"/>
          <w:szCs w:val="24"/>
        </w:rPr>
        <w:t xml:space="preserve"> le suindicate competenze </w:t>
      </w:r>
      <w:r w:rsidR="00010C00" w:rsidRPr="00E041C9">
        <w:rPr>
          <w:rFonts w:asciiTheme="majorHAnsi" w:eastAsia="Century" w:hAnsiTheme="majorHAnsi" w:cs="Times New Roman"/>
          <w:sz w:val="24"/>
          <w:szCs w:val="24"/>
        </w:rPr>
        <w:t>attraverso:</w:t>
      </w:r>
    </w:p>
    <w:p w:rsidR="00010C00" w:rsidRPr="00E041C9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la partecipazione alle attività formative destinate ai docenti in anno di formazione e prova;</w:t>
      </w:r>
    </w:p>
    <w:p w:rsidR="00010C00" w:rsidRPr="00E041C9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la partecipazione alle attività formative attivate da questa istituzione scolastica o dalle reti di scuole a cui essa partecipa;</w:t>
      </w:r>
    </w:p>
    <w:p w:rsidR="00D47D57" w:rsidRPr="00E041C9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>la frequenza di</w:t>
      </w:r>
      <w:r w:rsidR="00D47D57" w:rsidRPr="00E041C9">
        <w:rPr>
          <w:rFonts w:asciiTheme="majorHAnsi" w:eastAsia="Century" w:hAnsiTheme="majorHAnsi" w:cs="Times New Roman"/>
          <w:sz w:val="24"/>
          <w:szCs w:val="24"/>
        </w:rPr>
        <w:t xml:space="preserve"> percorsi formativi finalizzati al proprio sviluppo professionale e al rafforzamento delle proprie competenze, anche eventualmente</w:t>
      </w:r>
      <w:r w:rsidR="00E7456A"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="00D47D57" w:rsidRPr="00E041C9">
        <w:rPr>
          <w:rFonts w:asciiTheme="majorHAnsi" w:eastAsia="Century" w:hAnsiTheme="majorHAnsi" w:cs="Times New Roman"/>
          <w:sz w:val="24"/>
          <w:szCs w:val="24"/>
        </w:rPr>
        <w:t>utilizzando</w:t>
      </w:r>
      <w:r w:rsidR="00010C00" w:rsidRPr="00E041C9">
        <w:rPr>
          <w:rFonts w:asciiTheme="majorHAnsi" w:eastAsia="Century" w:hAnsiTheme="majorHAnsi" w:cs="Times New Roman"/>
          <w:sz w:val="24"/>
          <w:szCs w:val="24"/>
        </w:rPr>
        <w:t xml:space="preserve"> delle risorse </w:t>
      </w:r>
      <w:r w:rsidR="00D47D57" w:rsidRPr="00E041C9">
        <w:rPr>
          <w:rFonts w:asciiTheme="majorHAnsi" w:eastAsia="Century" w:hAnsiTheme="majorHAnsi" w:cs="Times New Roman"/>
          <w:sz w:val="24"/>
          <w:szCs w:val="24"/>
        </w:rPr>
        <w:t xml:space="preserve">ricevute con </w:t>
      </w:r>
      <w:r w:rsidR="005D60B4" w:rsidRPr="00E041C9">
        <w:rPr>
          <w:rFonts w:asciiTheme="majorHAnsi" w:hAnsiTheme="majorHAnsi" w:cs="Times New Roman"/>
          <w:sz w:val="24"/>
          <w:szCs w:val="24"/>
        </w:rPr>
        <w:t>la Carta di cui all’articolo 1, comma 121, della Legge 107/2015.</w:t>
      </w:r>
    </w:p>
    <w:p w:rsidR="000F2D4E" w:rsidRPr="00E041C9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</w:p>
    <w:p w:rsidR="005B0089" w:rsidRPr="00E041C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sym w:font="Webdings" w:char="F034"/>
      </w:r>
      <w:r w:rsidRPr="00E041C9">
        <w:rPr>
          <w:rFonts w:asciiTheme="majorHAnsi" w:hAnsiTheme="majorHAnsi" w:cs="Times New Roman"/>
          <w:sz w:val="24"/>
          <w:szCs w:val="24"/>
        </w:rPr>
        <w:t xml:space="preserve">Il docente </w:t>
      </w:r>
      <w:r w:rsidRPr="00E041C9">
        <w:rPr>
          <w:rFonts w:asciiTheme="majorHAnsi" w:hAnsiTheme="majorHAnsi" w:cs="Times New Roman"/>
          <w:b/>
          <w:bCs/>
          <w:sz w:val="24"/>
          <w:szCs w:val="24"/>
        </w:rPr>
        <w:t xml:space="preserve">indica </w:t>
      </w:r>
      <w:r w:rsidRPr="00E041C9">
        <w:rPr>
          <w:rFonts w:asciiTheme="majorHAnsi" w:eastAsia="Century" w:hAnsiTheme="majorHAnsi" w:cs="Times New Roman"/>
          <w:b/>
          <w:bCs/>
          <w:sz w:val="24"/>
          <w:szCs w:val="24"/>
        </w:rPr>
        <w:t>le aree di interesse che intende approfondire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, in coerenza con le priorità per la formazione di cui alla citata nota ministeriale </w:t>
      </w:r>
      <w:proofErr w:type="spellStart"/>
      <w:r w:rsidRPr="00E041C9">
        <w:rPr>
          <w:rFonts w:asciiTheme="majorHAnsi" w:eastAsia="Century" w:hAnsiTheme="majorHAnsi" w:cs="Times New Roman"/>
          <w:sz w:val="24"/>
          <w:szCs w:val="24"/>
        </w:rPr>
        <w:t>prot</w:t>
      </w:r>
      <w:proofErr w:type="spellEnd"/>
      <w:r w:rsidRPr="00E041C9">
        <w:rPr>
          <w:rFonts w:asciiTheme="majorHAnsi" w:eastAsia="Century" w:hAnsiTheme="majorHAnsi" w:cs="Times New Roman"/>
          <w:sz w:val="24"/>
          <w:szCs w:val="24"/>
        </w:rPr>
        <w:t>. 39972 del 15.11.2022:</w:t>
      </w:r>
    </w:p>
    <w:p w:rsidR="0087135E" w:rsidRPr="00E041C9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Theme="majorHAnsi" w:eastAsia="Century" w:hAnsiTheme="majorHAnsi" w:cs="Times New Roman"/>
          <w:i/>
          <w:iCs/>
          <w:color w:val="0000CC"/>
          <w:sz w:val="24"/>
          <w:szCs w:val="24"/>
        </w:rPr>
      </w:pP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inclusione sociale e dinamiche interculturali;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bisogni educativi speciali;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buone pratiche di didattiche disciplinari;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 xml:space="preserve">gestione della classe e dinamiche relazionali, con particolare riferimento alla prevenzione dei fenomeni di violenza, bullismo e </w:t>
      </w:r>
      <w:proofErr w:type="spellStart"/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cyberbullismo</w:t>
      </w:r>
      <w:proofErr w:type="spellEnd"/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, discriminazioni;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contrasto alla dispersione scolastica;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attività di orientamento;</w:t>
      </w:r>
    </w:p>
    <w:p w:rsidR="00E13F25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:rsidR="001551BE" w:rsidRPr="00E041C9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valutazione didattica degli apprendimenti;</w:t>
      </w:r>
    </w:p>
    <w:p w:rsidR="001551BE" w:rsidRPr="00E041C9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valutazione di sistema (autovalutazione e miglioramento);</w:t>
      </w:r>
    </w:p>
    <w:p w:rsidR="00E13F25" w:rsidRPr="00E041C9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color w:val="0000CC"/>
          <w:sz w:val="24"/>
          <w:szCs w:val="24"/>
        </w:rPr>
      </w:pPr>
      <w:r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educazione alla sostenibilità</w:t>
      </w:r>
      <w:r w:rsidR="001551BE" w:rsidRPr="00E041C9">
        <w:rPr>
          <w:rFonts w:asciiTheme="majorHAnsi" w:hAnsiTheme="majorHAnsi" w:cs="Times New Roman"/>
          <w:i/>
          <w:iCs/>
          <w:color w:val="0000CC"/>
          <w:sz w:val="24"/>
          <w:szCs w:val="24"/>
        </w:rPr>
        <w:t>.</w:t>
      </w:r>
    </w:p>
    <w:p w:rsidR="00C91B1F" w:rsidRPr="00E041C9" w:rsidRDefault="001551BE" w:rsidP="001551BE">
      <w:pPr>
        <w:tabs>
          <w:tab w:val="left" w:pos="8715"/>
        </w:tabs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ab/>
      </w:r>
    </w:p>
    <w:p w:rsidR="00E7456A" w:rsidRPr="00E041C9" w:rsidRDefault="00D5107E" w:rsidP="00D5107E">
      <w:pPr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  <w:r w:rsidRPr="00E041C9">
        <w:rPr>
          <w:rFonts w:asciiTheme="majorHAnsi" w:eastAsia="Century" w:hAnsiTheme="majorHAnsi" w:cs="Times New Roman"/>
          <w:b/>
          <w:sz w:val="24"/>
          <w:szCs w:val="24"/>
        </w:rPr>
        <w:t>Art. 4</w:t>
      </w:r>
      <w:r w:rsidR="00135808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 </w:t>
      </w:r>
      <w:r w:rsidR="00B51D27" w:rsidRPr="00E041C9">
        <w:rPr>
          <w:rFonts w:asciiTheme="majorHAnsi" w:eastAsia="Century" w:hAnsiTheme="majorHAnsi" w:cs="Times New Roman"/>
          <w:b/>
          <w:sz w:val="24"/>
          <w:szCs w:val="24"/>
        </w:rPr>
        <w:t xml:space="preserve">IMPEGNI DEL DIRIGENTE </w:t>
      </w:r>
      <w:r w:rsidR="00E7456A" w:rsidRPr="00E041C9">
        <w:rPr>
          <w:rFonts w:asciiTheme="majorHAnsi" w:eastAsia="Century" w:hAnsiTheme="majorHAnsi" w:cs="Times New Roman"/>
          <w:b/>
          <w:sz w:val="24"/>
          <w:szCs w:val="24"/>
        </w:rPr>
        <w:t>SCOLASTICO</w:t>
      </w:r>
    </w:p>
    <w:p w:rsidR="00C91B1F" w:rsidRPr="00E041C9" w:rsidRDefault="00C91B1F" w:rsidP="00D5107E">
      <w:pPr>
        <w:spacing w:after="0" w:line="240" w:lineRule="auto"/>
        <w:rPr>
          <w:rFonts w:asciiTheme="majorHAnsi" w:eastAsia="Century" w:hAnsiTheme="majorHAnsi" w:cs="Times New Roman"/>
          <w:b/>
          <w:sz w:val="24"/>
          <w:szCs w:val="24"/>
        </w:rPr>
      </w:pPr>
    </w:p>
    <w:p w:rsidR="00E7456A" w:rsidRPr="00E041C9" w:rsidRDefault="00E7456A" w:rsidP="00D5107E">
      <w:pPr>
        <w:pStyle w:val="Paragrafoelenco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Il Dirigente Scolastico si impegna </w:t>
      </w:r>
      <w:r w:rsidR="00D47D57" w:rsidRPr="00E041C9">
        <w:rPr>
          <w:rFonts w:asciiTheme="majorHAnsi" w:hAnsiTheme="majorHAnsi" w:cs="Times New Roman"/>
          <w:sz w:val="24"/>
          <w:szCs w:val="24"/>
        </w:rPr>
        <w:t>a</w:t>
      </w:r>
      <w:r w:rsidR="009521CC" w:rsidRPr="00E041C9">
        <w:rPr>
          <w:rFonts w:asciiTheme="majorHAnsi" w:hAnsiTheme="majorHAnsi" w:cs="Times New Roman"/>
          <w:sz w:val="24"/>
          <w:szCs w:val="24"/>
        </w:rPr>
        <w:t>:</w:t>
      </w:r>
    </w:p>
    <w:p w:rsidR="00E7456A" w:rsidRPr="00E041C9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Pr="00E041C9">
        <w:rPr>
          <w:rFonts w:asciiTheme="majorHAnsi" w:eastAsia="Century" w:hAnsiTheme="majorHAnsi" w:cs="Times New Roman"/>
          <w:b/>
          <w:sz w:val="24"/>
          <w:szCs w:val="24"/>
        </w:rPr>
        <w:t>informare</w:t>
      </w:r>
      <w:r w:rsidR="006776C1" w:rsidRPr="00E041C9">
        <w:rPr>
          <w:rFonts w:asciiTheme="majorHAnsi" w:eastAsia="Century" w:hAnsiTheme="majorHAnsi" w:cs="Times New Roman"/>
          <w:sz w:val="24"/>
          <w:szCs w:val="24"/>
        </w:rPr>
        <w:t xml:space="preserve"> </w:t>
      </w:r>
      <w:r w:rsidRPr="00E041C9">
        <w:rPr>
          <w:rFonts w:asciiTheme="majorHAnsi" w:eastAsia="Century" w:hAnsiTheme="majorHAnsi" w:cs="Times New Roman"/>
          <w:sz w:val="24"/>
          <w:szCs w:val="24"/>
        </w:rPr>
        <w:t xml:space="preserve">il docente neo-assunto circa le caratteristiche salienti del percorso formativo, gli obblighi di servizio e professionali connessi al periodo di prova, le modalità </w:t>
      </w:r>
      <w:r w:rsidR="00C91B1F" w:rsidRPr="00E041C9">
        <w:rPr>
          <w:rFonts w:asciiTheme="majorHAnsi" w:eastAsia="Century" w:hAnsiTheme="majorHAnsi" w:cs="Times New Roman"/>
          <w:sz w:val="24"/>
          <w:szCs w:val="24"/>
        </w:rPr>
        <w:t>di svolgimento e di valutazione;</w:t>
      </w:r>
    </w:p>
    <w:p w:rsidR="00AA0B98" w:rsidRPr="00E041C9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b/>
          <w:sz w:val="24"/>
          <w:szCs w:val="24"/>
        </w:rPr>
        <w:t>autorizzare</w:t>
      </w:r>
      <w:r w:rsidRPr="00E041C9">
        <w:rPr>
          <w:rFonts w:asciiTheme="majorHAnsi" w:hAnsiTheme="majorHAnsi" w:cs="Times New Roman"/>
          <w:sz w:val="24"/>
          <w:szCs w:val="24"/>
        </w:rPr>
        <w:t xml:space="preserve"> la partecipazione ad attività formative coerenti con le competenze indicate nel documento e a fornire le informazioni in suo possesso circa iniziative </w:t>
      </w:r>
      <w:r w:rsidR="00AA0B98" w:rsidRPr="00E041C9">
        <w:rPr>
          <w:rFonts w:asciiTheme="majorHAnsi" w:hAnsiTheme="majorHAnsi" w:cs="Times New Roman"/>
          <w:sz w:val="24"/>
          <w:szCs w:val="24"/>
        </w:rPr>
        <w:t>di formazione</w:t>
      </w:r>
      <w:r w:rsidR="00E36BE5" w:rsidRPr="00E041C9">
        <w:rPr>
          <w:rFonts w:asciiTheme="majorHAnsi" w:hAnsiTheme="majorHAnsi" w:cs="Times New Roman"/>
          <w:sz w:val="24"/>
          <w:szCs w:val="24"/>
        </w:rPr>
        <w:t xml:space="preserve"> interne o esterne</w:t>
      </w:r>
      <w:r w:rsidR="00AA0B98" w:rsidRPr="00E041C9">
        <w:rPr>
          <w:rFonts w:asciiTheme="majorHAnsi" w:hAnsiTheme="majorHAnsi" w:cs="Times New Roman"/>
          <w:sz w:val="24"/>
          <w:szCs w:val="24"/>
        </w:rPr>
        <w:t>.</w:t>
      </w:r>
    </w:p>
    <w:p w:rsidR="008056E2" w:rsidRPr="00E041C9" w:rsidRDefault="008056E2" w:rsidP="008056E2">
      <w:pPr>
        <w:pStyle w:val="Paragrafoelenco"/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</w:p>
    <w:p w:rsidR="00AA0B98" w:rsidRPr="00E041C9" w:rsidRDefault="00AA0B98" w:rsidP="00FB1E19">
      <w:pPr>
        <w:pStyle w:val="Paragrafoelenco"/>
        <w:spacing w:after="0" w:line="240" w:lineRule="auto"/>
        <w:ind w:left="0"/>
        <w:jc w:val="both"/>
        <w:rPr>
          <w:rFonts w:asciiTheme="majorHAnsi" w:eastAsia="Century" w:hAnsiTheme="majorHAnsi" w:cs="Times New Roman"/>
          <w:sz w:val="24"/>
          <w:szCs w:val="24"/>
        </w:rPr>
      </w:pPr>
    </w:p>
    <w:p w:rsidR="00E041C9" w:rsidRDefault="00AA0B98" w:rsidP="00FB1E19">
      <w:pPr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59623A" w:rsidRPr="00E041C9" w:rsidRDefault="00AA0B98" w:rsidP="00FB1E19">
      <w:pPr>
        <w:rPr>
          <w:rFonts w:asciiTheme="majorHAnsi" w:hAnsiTheme="majorHAnsi" w:cs="Times New Roman"/>
          <w:sz w:val="24"/>
          <w:szCs w:val="24"/>
        </w:rPr>
      </w:pPr>
      <w:r w:rsidRPr="00E041C9">
        <w:rPr>
          <w:rFonts w:asciiTheme="majorHAnsi" w:hAnsiTheme="majorHAnsi" w:cs="Times New Roman"/>
          <w:sz w:val="24"/>
          <w:szCs w:val="24"/>
        </w:rPr>
        <w:t xml:space="preserve">  </w:t>
      </w:r>
      <w:r w:rsidR="0059623A" w:rsidRPr="00E041C9">
        <w:rPr>
          <w:rFonts w:asciiTheme="majorHAnsi" w:hAnsiTheme="majorHAnsi" w:cs="Times New Roman"/>
          <w:sz w:val="24"/>
          <w:szCs w:val="24"/>
        </w:rPr>
        <w:t>Letto, confermato e sottoscritto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89"/>
        <w:gridCol w:w="4889"/>
      </w:tblGrid>
      <w:tr w:rsidR="00E041C9" w:rsidRPr="00E041C9" w:rsidTr="00033BE0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theme="majorHAnsi"/>
                <w:sz w:val="24"/>
                <w:szCs w:val="24"/>
              </w:rPr>
              <w:t>IL DOCENTE</w:t>
            </w:r>
          </w:p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41C9" w:rsidRPr="00E041C9" w:rsidRDefault="00E041C9" w:rsidP="00033BE0">
            <w:pPr>
              <w:spacing w:after="0" w:line="240" w:lineRule="auto"/>
              <w:jc w:val="center"/>
              <w:rPr>
                <w:rFonts w:asciiTheme="majorHAnsi" w:eastAsia="Century" w:hAnsiTheme="majorHAnsi" w:cstheme="majorHAnsi"/>
                <w:sz w:val="24"/>
                <w:szCs w:val="24"/>
              </w:rPr>
            </w:pPr>
            <w:r w:rsidRPr="00E041C9">
              <w:rPr>
                <w:rFonts w:asciiTheme="majorHAnsi" w:eastAsia="Century" w:hAnsiTheme="majorHAnsi" w:cstheme="majorHAnsi"/>
                <w:sz w:val="24"/>
                <w:szCs w:val="24"/>
              </w:rPr>
              <w:t>IL DIRIGENTE SCOLASTICO</w:t>
            </w:r>
          </w:p>
          <w:p w:rsidR="00E041C9" w:rsidRPr="00E041C9" w:rsidRDefault="00E041C9" w:rsidP="00033BE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041C9" w:rsidRP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E041C9" w:rsidRPr="00E041C9" w:rsidRDefault="00E041C9" w:rsidP="00FB1E19">
      <w:pPr>
        <w:rPr>
          <w:rFonts w:asciiTheme="majorHAnsi" w:hAnsiTheme="majorHAnsi" w:cs="Times New Roman"/>
          <w:sz w:val="24"/>
          <w:szCs w:val="24"/>
        </w:rPr>
      </w:pPr>
    </w:p>
    <w:p w:rsidR="004C1B80" w:rsidRPr="00E041C9" w:rsidRDefault="004C1B80" w:rsidP="006776C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041C9" w:rsidRPr="00E041C9" w:rsidRDefault="00E041C9" w:rsidP="006776C1">
      <w:pPr>
        <w:spacing w:after="0" w:line="240" w:lineRule="auto"/>
        <w:rPr>
          <w:rFonts w:asciiTheme="majorHAnsi" w:hAnsiTheme="majorHAnsi" w:cs="Times New Roman"/>
          <w:color w:val="808080" w:themeColor="background1" w:themeShade="80"/>
          <w:sz w:val="24"/>
          <w:szCs w:val="24"/>
        </w:rPr>
      </w:pPr>
    </w:p>
    <w:sectPr w:rsidR="00E041C9" w:rsidRPr="00E041C9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2D" w:rsidRDefault="00046E2D" w:rsidP="002D7D6C">
      <w:pPr>
        <w:spacing w:after="0" w:line="240" w:lineRule="auto"/>
      </w:pPr>
      <w:r>
        <w:separator/>
      </w:r>
    </w:p>
  </w:endnote>
  <w:endnote w:type="continuationSeparator" w:id="0">
    <w:p w:rsidR="00046E2D" w:rsidRDefault="00046E2D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67919"/>
      <w:docPartObj>
        <w:docPartGallery w:val="Page Numbers (Bottom of Page)"/>
        <w:docPartUnique/>
      </w:docPartObj>
    </w:sdtPr>
    <w:sdtContent>
      <w:p w:rsidR="008056E2" w:rsidRDefault="00132C59">
        <w:pPr>
          <w:pStyle w:val="Pidipagina"/>
          <w:jc w:val="center"/>
        </w:pPr>
        <w:r>
          <w:fldChar w:fldCharType="begin"/>
        </w:r>
        <w:r w:rsidR="008056E2">
          <w:instrText>PAGE   \* MERGEFORMAT</w:instrText>
        </w:r>
        <w:r>
          <w:fldChar w:fldCharType="separate"/>
        </w:r>
        <w:r w:rsidR="00E041C9">
          <w:rPr>
            <w:noProof/>
          </w:rPr>
          <w:t>4</w:t>
        </w:r>
        <w:r>
          <w:fldChar w:fldCharType="end"/>
        </w:r>
      </w:p>
    </w:sdtContent>
  </w:sdt>
  <w:p w:rsidR="008056E2" w:rsidRDefault="008056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2D" w:rsidRDefault="00046E2D" w:rsidP="002D7D6C">
      <w:pPr>
        <w:spacing w:after="0" w:line="240" w:lineRule="auto"/>
      </w:pPr>
      <w:r>
        <w:separator/>
      </w:r>
    </w:p>
  </w:footnote>
  <w:footnote w:type="continuationSeparator" w:id="0">
    <w:p w:rsidR="00046E2D" w:rsidRDefault="00046E2D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6C" w:rsidRDefault="002D7D6C">
    <w:pPr>
      <w:pStyle w:val="Intestazione"/>
    </w:pPr>
    <w: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EDD"/>
    <w:rsid w:val="00010C00"/>
    <w:rsid w:val="0003342C"/>
    <w:rsid w:val="00046E2D"/>
    <w:rsid w:val="000F2D4E"/>
    <w:rsid w:val="00120F4E"/>
    <w:rsid w:val="00132C59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B1101"/>
    <w:rsid w:val="004A68D9"/>
    <w:rsid w:val="004C1B80"/>
    <w:rsid w:val="004C23C5"/>
    <w:rsid w:val="00586FB5"/>
    <w:rsid w:val="0059623A"/>
    <w:rsid w:val="005B0089"/>
    <w:rsid w:val="005D60B4"/>
    <w:rsid w:val="006776C1"/>
    <w:rsid w:val="007B624F"/>
    <w:rsid w:val="008056E2"/>
    <w:rsid w:val="008218D0"/>
    <w:rsid w:val="0087135E"/>
    <w:rsid w:val="0089305D"/>
    <w:rsid w:val="008A7B04"/>
    <w:rsid w:val="008B16AE"/>
    <w:rsid w:val="009521CC"/>
    <w:rsid w:val="00AA0B98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041C9"/>
    <w:rsid w:val="00E13F25"/>
    <w:rsid w:val="00E36BE5"/>
    <w:rsid w:val="00E7456A"/>
    <w:rsid w:val="00FB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giuseppina.nugnes</cp:lastModifiedBy>
  <cp:revision>2</cp:revision>
  <cp:lastPrinted>2020-02-05T10:35:00Z</cp:lastPrinted>
  <dcterms:created xsi:type="dcterms:W3CDTF">2023-01-05T10:13:00Z</dcterms:created>
  <dcterms:modified xsi:type="dcterms:W3CDTF">2023-01-05T10:13:00Z</dcterms:modified>
</cp:coreProperties>
</file>